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951C4" w14:textId="144189B7" w:rsidR="00DD7CAD" w:rsidRPr="00D01662" w:rsidRDefault="00D01662" w:rsidP="00D01662">
      <w:pPr>
        <w:pStyle w:val="Heading1"/>
        <w:spacing w:line="480" w:lineRule="auto"/>
        <w:rPr>
          <w:rFonts w:asciiTheme="majorBidi" w:hAnsiTheme="majorBidi"/>
          <w:color w:val="000000" w:themeColor="text1"/>
          <w:sz w:val="24"/>
          <w:szCs w:val="24"/>
        </w:rPr>
      </w:pPr>
      <w:r>
        <w:rPr>
          <w:rFonts w:asciiTheme="majorBidi" w:hAnsiTheme="majorBidi"/>
          <w:color w:val="000000" w:themeColor="text1"/>
          <w:sz w:val="24"/>
          <w:szCs w:val="24"/>
        </w:rPr>
        <w:t>Student name</w:t>
      </w:r>
      <w:bookmarkStart w:id="0" w:name="_GoBack"/>
      <w:bookmarkEnd w:id="0"/>
    </w:p>
    <w:p w14:paraId="4C02C609" w14:textId="2CAD5D45" w:rsidR="00220E63" w:rsidRPr="00DD7CAD" w:rsidRDefault="00D01662" w:rsidP="00767563">
      <w:pPr>
        <w:spacing w:after="0" w:line="48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T</w:t>
      </w:r>
      <w:r w:rsidRPr="00DD7CAD">
        <w:rPr>
          <w:rFonts w:asciiTheme="majorBidi" w:hAnsiTheme="majorBidi" w:cstheme="majorBidi"/>
          <w:b/>
          <w:sz w:val="24"/>
          <w:szCs w:val="24"/>
        </w:rPr>
        <w:t xml:space="preserve">he Jamaica </w:t>
      </w:r>
      <w:r>
        <w:rPr>
          <w:rFonts w:asciiTheme="majorBidi" w:hAnsiTheme="majorBidi" w:cstheme="majorBidi"/>
          <w:b/>
          <w:sz w:val="24"/>
          <w:szCs w:val="24"/>
        </w:rPr>
        <w:t>“</w:t>
      </w:r>
      <w:r w:rsidRPr="00DD7CAD">
        <w:rPr>
          <w:rFonts w:asciiTheme="majorBidi" w:hAnsiTheme="majorBidi" w:cstheme="majorBidi"/>
          <w:b/>
          <w:sz w:val="24"/>
          <w:szCs w:val="24"/>
        </w:rPr>
        <w:t>Girl</w:t>
      </w:r>
      <w:r>
        <w:rPr>
          <w:rFonts w:asciiTheme="majorBidi" w:hAnsiTheme="majorBidi" w:cstheme="majorBidi"/>
          <w:b/>
          <w:sz w:val="24"/>
          <w:szCs w:val="24"/>
        </w:rPr>
        <w:t>”</w:t>
      </w:r>
      <w:r w:rsidRPr="00DD7CAD">
        <w:rPr>
          <w:rFonts w:asciiTheme="majorBidi" w:hAnsiTheme="majorBidi" w:cstheme="majorBidi"/>
          <w:b/>
          <w:sz w:val="24"/>
          <w:szCs w:val="24"/>
        </w:rPr>
        <w:t xml:space="preserve"> Poem</w:t>
      </w:r>
    </w:p>
    <w:p w14:paraId="0126A9D4" w14:textId="71CAD8FE" w:rsidR="008A2897" w:rsidRPr="00DD7CAD" w:rsidRDefault="00D01662" w:rsidP="00767563">
      <w:pPr>
        <w:spacing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 w:rsidRPr="00DD7CAD">
        <w:rPr>
          <w:rFonts w:asciiTheme="majorBidi" w:hAnsiTheme="majorBidi" w:cstheme="majorBidi"/>
          <w:sz w:val="24"/>
          <w:szCs w:val="24"/>
        </w:rPr>
        <w:t>The poem</w:t>
      </w:r>
      <w:r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B4F5A">
        <w:rPr>
          <w:rFonts w:asciiTheme="majorBidi" w:hAnsiTheme="majorBidi" w:cstheme="majorBidi"/>
          <w:noProof/>
          <w:sz w:val="24"/>
          <w:szCs w:val="24"/>
        </w:rPr>
        <w:t>Girl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written by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E3FC7">
        <w:rPr>
          <w:rFonts w:asciiTheme="majorBidi" w:hAnsiTheme="majorBidi" w:cstheme="majorBidi"/>
          <w:sz w:val="24"/>
          <w:szCs w:val="24"/>
        </w:rPr>
        <w:t>Jamaica Kincaid</w:t>
      </w:r>
      <w:r w:rsidRPr="00DD7CA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was </w:t>
      </w:r>
      <w:r w:rsidRPr="00DD7CAD">
        <w:rPr>
          <w:rFonts w:asciiTheme="majorBidi" w:hAnsiTheme="majorBidi" w:cstheme="majorBidi"/>
          <w:sz w:val="24"/>
          <w:szCs w:val="24"/>
        </w:rPr>
        <w:t xml:space="preserve">first published </w:t>
      </w:r>
      <w:r>
        <w:rPr>
          <w:rFonts w:asciiTheme="majorBidi" w:hAnsiTheme="majorBidi" w:cstheme="majorBidi"/>
          <w:sz w:val="24"/>
          <w:szCs w:val="24"/>
        </w:rPr>
        <w:t>by the Antigua P</w:t>
      </w:r>
      <w:r w:rsidRPr="00DD7CAD">
        <w:rPr>
          <w:rFonts w:asciiTheme="majorBidi" w:hAnsiTheme="majorBidi" w:cstheme="majorBidi"/>
          <w:sz w:val="24"/>
          <w:szCs w:val="24"/>
        </w:rPr>
        <w:t>ublications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in 2003</w:t>
      </w:r>
      <w:r w:rsidRPr="00DD7CAD">
        <w:rPr>
          <w:rFonts w:asciiTheme="majorBidi" w:hAnsiTheme="majorBidi" w:cstheme="majorBidi"/>
          <w:sz w:val="24"/>
          <w:szCs w:val="24"/>
        </w:rPr>
        <w:t xml:space="preserve">. </w:t>
      </w:r>
      <w:r w:rsidRPr="00DD7CAD">
        <w:rPr>
          <w:rFonts w:asciiTheme="majorBidi" w:hAnsiTheme="majorBidi" w:cstheme="majorBidi"/>
          <w:sz w:val="24"/>
          <w:szCs w:val="24"/>
        </w:rPr>
        <w:t>The poem is written in</w:t>
      </w:r>
      <w:r>
        <w:rPr>
          <w:rFonts w:asciiTheme="majorBidi" w:hAnsiTheme="majorBidi" w:cstheme="majorBidi"/>
          <w:sz w:val="24"/>
          <w:szCs w:val="24"/>
        </w:rPr>
        <w:t xml:space="preserve"> prose form with two characters namely the girl and her mother. Also, t</w:t>
      </w:r>
      <w:r w:rsidRPr="00DD7CAD">
        <w:rPr>
          <w:rFonts w:asciiTheme="majorBidi" w:hAnsiTheme="majorBidi" w:cstheme="majorBidi"/>
          <w:sz w:val="24"/>
          <w:szCs w:val="24"/>
        </w:rPr>
        <w:t>he po</w:t>
      </w:r>
      <w:r>
        <w:rPr>
          <w:rFonts w:asciiTheme="majorBidi" w:hAnsiTheme="majorBidi" w:cstheme="majorBidi"/>
          <w:sz w:val="24"/>
          <w:szCs w:val="24"/>
        </w:rPr>
        <w:t>em is lively as it</w:t>
      </w:r>
      <w:r w:rsidRPr="00DD7CAD">
        <w:rPr>
          <w:rFonts w:asciiTheme="majorBidi" w:hAnsiTheme="majorBidi" w:cstheme="majorBidi"/>
          <w:sz w:val="24"/>
          <w:szCs w:val="24"/>
        </w:rPr>
        <w:t xml:space="preserve"> depict</w:t>
      </w:r>
      <w:r w:rsidRPr="00DD7CAD">
        <w:rPr>
          <w:rFonts w:asciiTheme="majorBidi" w:hAnsiTheme="majorBidi" w:cstheme="majorBidi"/>
          <w:sz w:val="24"/>
          <w:szCs w:val="24"/>
        </w:rPr>
        <w:t>s</w:t>
      </w:r>
      <w:r w:rsidRPr="00DD7CAD">
        <w:rPr>
          <w:rFonts w:asciiTheme="majorBidi" w:hAnsiTheme="majorBidi" w:cstheme="majorBidi"/>
          <w:sz w:val="24"/>
          <w:szCs w:val="24"/>
        </w:rPr>
        <w:t xml:space="preserve"> a mother advising her daughter. </w:t>
      </w:r>
      <w:r>
        <w:rPr>
          <w:rFonts w:asciiTheme="majorBidi" w:hAnsiTheme="majorBidi" w:cstheme="majorBidi"/>
          <w:sz w:val="24"/>
          <w:szCs w:val="24"/>
        </w:rPr>
        <w:t>The advice given to the girl aims at the expected behavior that she should carry on with her as she grows up</w:t>
      </w:r>
      <w:r w:rsidRPr="00DD7CAD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Consequently</w:t>
      </w:r>
      <w:r w:rsidRPr="00DD7CAD">
        <w:rPr>
          <w:rFonts w:asciiTheme="majorBidi" w:hAnsiTheme="majorBidi" w:cstheme="majorBidi"/>
          <w:sz w:val="24"/>
          <w:szCs w:val="24"/>
        </w:rPr>
        <w:t>,</w:t>
      </w:r>
      <w:r w:rsidRPr="00DD7CAD">
        <w:rPr>
          <w:rFonts w:asciiTheme="majorBidi" w:hAnsiTheme="majorBidi" w:cstheme="majorBidi"/>
          <w:sz w:val="24"/>
          <w:szCs w:val="24"/>
        </w:rPr>
        <w:t xml:space="preserve"> the mother also </w:t>
      </w:r>
      <w:r w:rsidRPr="00DD7CAD">
        <w:rPr>
          <w:rFonts w:asciiTheme="majorBidi" w:hAnsiTheme="majorBidi" w:cstheme="majorBidi"/>
          <w:sz w:val="24"/>
          <w:szCs w:val="24"/>
        </w:rPr>
        <w:t>warns</w:t>
      </w:r>
      <w:r w:rsidRPr="00DD7CAD">
        <w:rPr>
          <w:rFonts w:asciiTheme="majorBidi" w:hAnsiTheme="majorBidi" w:cstheme="majorBidi"/>
          <w:sz w:val="24"/>
          <w:szCs w:val="24"/>
        </w:rPr>
        <w:t xml:space="preserve"> the daughter of the possible misfortune</w:t>
      </w:r>
      <w:r>
        <w:rPr>
          <w:rFonts w:asciiTheme="majorBidi" w:hAnsiTheme="majorBidi" w:cstheme="majorBidi"/>
          <w:sz w:val="24"/>
          <w:szCs w:val="24"/>
        </w:rPr>
        <w:t>s</w:t>
      </w:r>
      <w:r w:rsidRPr="00DD7CAD">
        <w:rPr>
          <w:rFonts w:asciiTheme="majorBidi" w:hAnsiTheme="majorBidi" w:cstheme="majorBidi"/>
          <w:sz w:val="24"/>
          <w:szCs w:val="24"/>
        </w:rPr>
        <w:t xml:space="preserve"> that might </w:t>
      </w:r>
      <w:r w:rsidRPr="00E276EF">
        <w:rPr>
          <w:rFonts w:asciiTheme="majorBidi" w:hAnsiTheme="majorBidi" w:cstheme="majorBidi"/>
          <w:sz w:val="24"/>
          <w:szCs w:val="24"/>
        </w:rPr>
        <w:t>befall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D7CAD">
        <w:rPr>
          <w:rFonts w:asciiTheme="majorBidi" w:hAnsiTheme="majorBidi" w:cstheme="majorBidi"/>
          <w:sz w:val="24"/>
          <w:szCs w:val="24"/>
        </w:rPr>
        <w:t xml:space="preserve">her if </w:t>
      </w:r>
      <w:r w:rsidRPr="00DD7CAD">
        <w:rPr>
          <w:rFonts w:asciiTheme="majorBidi" w:hAnsiTheme="majorBidi" w:cstheme="majorBidi"/>
          <w:sz w:val="24"/>
          <w:szCs w:val="24"/>
        </w:rPr>
        <w:t>she does not behave accordingly</w:t>
      </w:r>
      <w:r w:rsidRPr="00DD7CAD">
        <w:rPr>
          <w:rFonts w:asciiTheme="majorBidi" w:hAnsiTheme="majorBidi" w:cstheme="majorBidi"/>
          <w:sz w:val="24"/>
          <w:szCs w:val="24"/>
        </w:rPr>
        <w:t xml:space="preserve"> and learn to</w:t>
      </w:r>
      <w:r>
        <w:rPr>
          <w:rFonts w:asciiTheme="majorBidi" w:hAnsiTheme="majorBidi" w:cstheme="majorBidi"/>
          <w:sz w:val="24"/>
          <w:szCs w:val="24"/>
        </w:rPr>
        <w:t xml:space="preserve"> value herself in every moment</w:t>
      </w:r>
      <w:r w:rsidRPr="00DD7CAD">
        <w:rPr>
          <w:rFonts w:asciiTheme="majorBidi" w:hAnsiTheme="majorBidi" w:cstheme="majorBidi"/>
          <w:sz w:val="24"/>
          <w:szCs w:val="24"/>
        </w:rPr>
        <w:t xml:space="preserve"> of her life encounter</w:t>
      </w:r>
      <w:r w:rsidRPr="00DD7CAD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After reading the</w:t>
      </w:r>
      <w:r w:rsidRPr="00DD7CAD">
        <w:rPr>
          <w:rFonts w:asciiTheme="majorBidi" w:hAnsiTheme="majorBidi" w:cstheme="majorBidi"/>
          <w:sz w:val="24"/>
          <w:szCs w:val="24"/>
        </w:rPr>
        <w:t xml:space="preserve"> poem, </w:t>
      </w:r>
      <w:r w:rsidRPr="00DD7CAD">
        <w:rPr>
          <w:rFonts w:asciiTheme="majorBidi" w:hAnsiTheme="majorBidi" w:cstheme="majorBidi"/>
          <w:sz w:val="24"/>
          <w:szCs w:val="24"/>
        </w:rPr>
        <w:t xml:space="preserve">the girl only </w:t>
      </w:r>
      <w:r>
        <w:rPr>
          <w:rFonts w:asciiTheme="majorBidi" w:hAnsiTheme="majorBidi" w:cstheme="majorBidi"/>
          <w:sz w:val="24"/>
          <w:szCs w:val="24"/>
        </w:rPr>
        <w:t xml:space="preserve">responds once and asks for justification of the accusation </w:t>
      </w:r>
      <w:r>
        <w:rPr>
          <w:rFonts w:asciiTheme="majorBidi" w:hAnsiTheme="majorBidi" w:cstheme="majorBidi"/>
          <w:sz w:val="24"/>
          <w:szCs w:val="24"/>
        </w:rPr>
        <w:t xml:space="preserve">from her mother. </w:t>
      </w:r>
      <w:r>
        <w:rPr>
          <w:rFonts w:asciiTheme="majorBidi" w:hAnsiTheme="majorBidi" w:cstheme="majorBidi"/>
          <w:sz w:val="24"/>
          <w:szCs w:val="24"/>
        </w:rPr>
        <w:t>The poem</w:t>
      </w:r>
      <w:r w:rsidRPr="00DD7CAD">
        <w:rPr>
          <w:rFonts w:asciiTheme="majorBidi" w:hAnsiTheme="majorBidi" w:cstheme="majorBidi"/>
          <w:sz w:val="24"/>
          <w:szCs w:val="24"/>
        </w:rPr>
        <w:t xml:space="preserve"> concludes with a rhetorical questio</w:t>
      </w:r>
      <w:r w:rsidRPr="00DD7CAD">
        <w:rPr>
          <w:rFonts w:asciiTheme="majorBidi" w:hAnsiTheme="majorBidi" w:cstheme="majorBidi"/>
          <w:sz w:val="24"/>
          <w:szCs w:val="24"/>
        </w:rPr>
        <w:t>n from the mother who w</w:t>
      </w:r>
      <w:r>
        <w:rPr>
          <w:rFonts w:asciiTheme="majorBidi" w:hAnsiTheme="majorBidi" w:cstheme="majorBidi"/>
          <w:sz w:val="24"/>
          <w:szCs w:val="24"/>
        </w:rPr>
        <w:t xml:space="preserve">as not sure if the daughter pays attention to all that she has been saying </w:t>
      </w:r>
      <w:r>
        <w:rPr>
          <w:rFonts w:asciiTheme="majorBidi" w:hAnsiTheme="majorBidi" w:cstheme="majorBidi"/>
          <w:sz w:val="24"/>
          <w:szCs w:val="24"/>
        </w:rPr>
        <w:t>and such proves</w:t>
      </w:r>
      <w:r w:rsidRPr="00DD7CAD">
        <w:rPr>
          <w:rFonts w:asciiTheme="majorBidi" w:hAnsiTheme="majorBidi" w:cstheme="majorBidi"/>
          <w:sz w:val="24"/>
          <w:szCs w:val="24"/>
        </w:rPr>
        <w:t xml:space="preserve"> how the girl child </w:t>
      </w:r>
      <w:r>
        <w:rPr>
          <w:rFonts w:asciiTheme="majorBidi" w:hAnsiTheme="majorBidi" w:cstheme="majorBidi"/>
          <w:sz w:val="24"/>
          <w:szCs w:val="24"/>
        </w:rPr>
        <w:t>in society is treated through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assigned domestic </w:t>
      </w:r>
      <w:r>
        <w:rPr>
          <w:rFonts w:asciiTheme="majorBidi" w:hAnsiTheme="majorBidi" w:cstheme="majorBidi"/>
          <w:sz w:val="24"/>
          <w:szCs w:val="24"/>
        </w:rPr>
        <w:t>chores</w:t>
      </w:r>
      <w:r>
        <w:rPr>
          <w:rFonts w:asciiTheme="majorBidi" w:hAnsiTheme="majorBidi" w:cstheme="majorBidi"/>
          <w:sz w:val="24"/>
          <w:szCs w:val="24"/>
        </w:rPr>
        <w:t>. For example, how to set the table for breakfast, lunch, dinner,</w:t>
      </w:r>
      <w:r>
        <w:rPr>
          <w:rFonts w:asciiTheme="majorBidi" w:hAnsiTheme="majorBidi" w:cstheme="majorBidi"/>
          <w:sz w:val="24"/>
          <w:szCs w:val="24"/>
        </w:rPr>
        <w:t xml:space="preserve"> how to make medicine for a cold and how to</w:t>
      </w:r>
      <w:r>
        <w:rPr>
          <w:rFonts w:asciiTheme="majorBidi" w:hAnsiTheme="majorBidi" w:cstheme="majorBidi"/>
          <w:sz w:val="24"/>
          <w:szCs w:val="24"/>
        </w:rPr>
        <w:t xml:space="preserve"> catch fish among others (128). </w:t>
      </w:r>
      <w:r>
        <w:rPr>
          <w:rFonts w:asciiTheme="majorBidi" w:hAnsiTheme="majorBidi" w:cstheme="majorBidi"/>
          <w:sz w:val="24"/>
          <w:szCs w:val="24"/>
        </w:rPr>
        <w:t>This pape</w:t>
      </w:r>
      <w:r>
        <w:rPr>
          <w:rFonts w:asciiTheme="majorBidi" w:hAnsiTheme="majorBidi" w:cstheme="majorBidi"/>
          <w:sz w:val="24"/>
          <w:szCs w:val="24"/>
        </w:rPr>
        <w:t>r, therefore</w:t>
      </w:r>
      <w:r>
        <w:rPr>
          <w:rFonts w:asciiTheme="majorBidi" w:hAnsiTheme="majorBidi" w:cstheme="majorBidi"/>
          <w:sz w:val="24"/>
          <w:szCs w:val="24"/>
        </w:rPr>
        <w:t>, will expound on the theme of expectation, domesticity, mother/daughter relationship and the overall character of the mother</w:t>
      </w:r>
      <w:r>
        <w:rPr>
          <w:rFonts w:asciiTheme="majorBidi" w:hAnsiTheme="majorBidi" w:cstheme="majorBidi"/>
          <w:sz w:val="24"/>
          <w:szCs w:val="24"/>
        </w:rPr>
        <w:t xml:space="preserve"> as presented in the story</w:t>
      </w:r>
      <w:r>
        <w:rPr>
          <w:rFonts w:asciiTheme="majorBidi" w:hAnsiTheme="majorBidi" w:cstheme="majorBidi"/>
          <w:sz w:val="24"/>
          <w:szCs w:val="24"/>
        </w:rPr>
        <w:t xml:space="preserve"> in different aspects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434DD865" w14:textId="4A03D97A" w:rsidR="00DC38D6" w:rsidRPr="00DD7CAD" w:rsidRDefault="00D01662" w:rsidP="00767563">
      <w:pPr>
        <w:spacing w:after="0"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Reading through the </w:t>
      </w:r>
      <w:r>
        <w:rPr>
          <w:rFonts w:asciiTheme="majorBidi" w:hAnsiTheme="majorBidi" w:cstheme="majorBidi"/>
          <w:sz w:val="24"/>
          <w:szCs w:val="24"/>
        </w:rPr>
        <w:t>poem</w:t>
      </w:r>
      <w:r>
        <w:rPr>
          <w:rFonts w:asciiTheme="majorBidi" w:hAnsiTheme="majorBidi" w:cstheme="majorBidi"/>
          <w:sz w:val="24"/>
          <w:szCs w:val="24"/>
        </w:rPr>
        <w:t>, t</w:t>
      </w:r>
      <w:r w:rsidRPr="00DD7CAD">
        <w:rPr>
          <w:rFonts w:asciiTheme="majorBidi" w:hAnsiTheme="majorBidi" w:cstheme="majorBidi"/>
          <w:sz w:val="24"/>
          <w:szCs w:val="24"/>
        </w:rPr>
        <w:t>here is a high expectation for the interminable</w:t>
      </w:r>
      <w:r>
        <w:rPr>
          <w:rFonts w:asciiTheme="majorBidi" w:hAnsiTheme="majorBidi" w:cstheme="majorBidi"/>
          <w:sz w:val="24"/>
          <w:szCs w:val="24"/>
        </w:rPr>
        <w:t xml:space="preserve"> work</w:t>
      </w:r>
      <w:r>
        <w:rPr>
          <w:rFonts w:asciiTheme="majorBidi" w:hAnsiTheme="majorBidi" w:cstheme="majorBidi"/>
          <w:sz w:val="24"/>
          <w:szCs w:val="24"/>
        </w:rPr>
        <w:t xml:space="preserve"> on</w:t>
      </w:r>
      <w:r w:rsidRPr="00DD7CAD">
        <w:rPr>
          <w:rFonts w:asciiTheme="majorBidi" w:hAnsiTheme="majorBidi" w:cstheme="majorBidi"/>
          <w:sz w:val="24"/>
          <w:szCs w:val="24"/>
        </w:rPr>
        <w:t xml:space="preserve"> women in the </w:t>
      </w:r>
      <w:r>
        <w:rPr>
          <w:rFonts w:asciiTheme="majorBidi" w:hAnsiTheme="majorBidi" w:cstheme="majorBidi"/>
          <w:sz w:val="24"/>
          <w:szCs w:val="24"/>
        </w:rPr>
        <w:t>poem</w:t>
      </w:r>
      <w:r w:rsidRPr="00DD7CAD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High expectation for the interminable work on </w:t>
      </w:r>
      <w:r>
        <w:rPr>
          <w:rFonts w:asciiTheme="majorBidi" w:hAnsiTheme="majorBidi" w:cstheme="majorBidi"/>
          <w:sz w:val="24"/>
          <w:szCs w:val="24"/>
        </w:rPr>
        <w:t xml:space="preserve">women </w:t>
      </w:r>
      <w:r>
        <w:rPr>
          <w:rFonts w:asciiTheme="majorBidi" w:hAnsiTheme="majorBidi" w:cstheme="majorBidi"/>
          <w:sz w:val="24"/>
          <w:szCs w:val="24"/>
        </w:rPr>
        <w:t>has been shown by the</w:t>
      </w:r>
      <w:r>
        <w:rPr>
          <w:rFonts w:asciiTheme="majorBidi" w:hAnsiTheme="majorBidi" w:cstheme="majorBidi"/>
          <w:sz w:val="24"/>
          <w:szCs w:val="24"/>
        </w:rPr>
        <w:t xml:space="preserve"> families </w:t>
      </w:r>
      <w:r>
        <w:rPr>
          <w:rFonts w:asciiTheme="majorBidi" w:hAnsiTheme="majorBidi" w:cstheme="majorBidi"/>
          <w:sz w:val="24"/>
          <w:szCs w:val="24"/>
        </w:rPr>
        <w:t>in</w:t>
      </w:r>
      <w:r w:rsidRPr="00DD7CAD">
        <w:rPr>
          <w:rFonts w:asciiTheme="majorBidi" w:hAnsiTheme="majorBidi" w:cstheme="majorBidi"/>
          <w:sz w:val="24"/>
          <w:szCs w:val="24"/>
        </w:rPr>
        <w:t xml:space="preserve"> the front line to protect</w:t>
      </w:r>
      <w:r>
        <w:rPr>
          <w:rFonts w:asciiTheme="majorBidi" w:hAnsiTheme="majorBidi" w:cstheme="majorBidi"/>
          <w:sz w:val="24"/>
          <w:szCs w:val="24"/>
        </w:rPr>
        <w:t xml:space="preserve"> women but at the same time using the same family women </w:t>
      </w:r>
      <w:r>
        <w:rPr>
          <w:rFonts w:asciiTheme="majorBidi" w:hAnsiTheme="majorBidi" w:cstheme="majorBidi"/>
          <w:sz w:val="24"/>
          <w:szCs w:val="24"/>
        </w:rPr>
        <w:t>for their own benefits</w:t>
      </w:r>
      <w:r w:rsidRPr="00DD7CAD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For example, women are expected to make pumpkin flitters in the h</w:t>
      </w:r>
      <w:r>
        <w:rPr>
          <w:rFonts w:asciiTheme="majorBidi" w:hAnsiTheme="majorBidi" w:cstheme="majorBidi"/>
          <w:sz w:val="24"/>
          <w:szCs w:val="24"/>
        </w:rPr>
        <w:t>ot sweet oil</w:t>
      </w:r>
      <w:r>
        <w:rPr>
          <w:rFonts w:asciiTheme="majorBidi" w:hAnsiTheme="majorBidi" w:cstheme="majorBidi"/>
          <w:sz w:val="24"/>
          <w:szCs w:val="24"/>
        </w:rPr>
        <w:t xml:space="preserve"> and soak the fish overnight before they cook (</w:t>
      </w:r>
      <w:r w:rsidRPr="00DD7CAD">
        <w:rPr>
          <w:rFonts w:asciiTheme="majorBidi" w:hAnsiTheme="majorBidi" w:cstheme="majorBidi"/>
          <w:sz w:val="24"/>
          <w:szCs w:val="24"/>
        </w:rPr>
        <w:t>127)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1C73853E" w14:textId="38FEF414" w:rsidR="00220E63" w:rsidRPr="00DD7CAD" w:rsidRDefault="00D01662" w:rsidP="00767563">
      <w:pPr>
        <w:spacing w:after="0"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Going </w:t>
      </w:r>
      <w:r>
        <w:rPr>
          <w:rFonts w:asciiTheme="majorBidi" w:hAnsiTheme="majorBidi" w:cstheme="majorBidi"/>
          <w:sz w:val="24"/>
          <w:szCs w:val="24"/>
        </w:rPr>
        <w:t>through the</w:t>
      </w:r>
      <w:r>
        <w:rPr>
          <w:rFonts w:asciiTheme="majorBidi" w:hAnsiTheme="majorBidi" w:cstheme="majorBidi"/>
          <w:sz w:val="24"/>
          <w:szCs w:val="24"/>
        </w:rPr>
        <w:t xml:space="preserve"> poem</w:t>
      </w:r>
      <w:r w:rsidRPr="00DD7CAD">
        <w:rPr>
          <w:rFonts w:asciiTheme="majorBidi" w:hAnsiTheme="majorBidi" w:cstheme="majorBidi"/>
          <w:sz w:val="24"/>
          <w:szCs w:val="24"/>
        </w:rPr>
        <w:t xml:space="preserve"> the theme</w:t>
      </w:r>
      <w:r>
        <w:rPr>
          <w:rFonts w:asciiTheme="majorBidi" w:hAnsiTheme="majorBidi" w:cstheme="majorBidi"/>
          <w:sz w:val="24"/>
          <w:szCs w:val="24"/>
        </w:rPr>
        <w:t xml:space="preserve"> of expectation</w:t>
      </w:r>
      <w:r w:rsidRPr="00DD7CA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on women </w:t>
      </w:r>
      <w:r w:rsidRPr="00DD7CAD">
        <w:rPr>
          <w:rFonts w:asciiTheme="majorBidi" w:hAnsiTheme="majorBidi" w:cstheme="majorBidi"/>
          <w:sz w:val="24"/>
          <w:szCs w:val="24"/>
        </w:rPr>
        <w:t xml:space="preserve">is </w:t>
      </w:r>
      <w:r w:rsidRPr="00DD7CAD">
        <w:rPr>
          <w:rFonts w:asciiTheme="majorBidi" w:hAnsiTheme="majorBidi" w:cstheme="majorBidi"/>
          <w:sz w:val="24"/>
          <w:szCs w:val="24"/>
        </w:rPr>
        <w:t xml:space="preserve">evidently </w:t>
      </w:r>
      <w:r>
        <w:rPr>
          <w:rFonts w:asciiTheme="majorBidi" w:hAnsiTheme="majorBidi" w:cstheme="majorBidi"/>
          <w:sz w:val="24"/>
          <w:szCs w:val="24"/>
        </w:rPr>
        <w:t>presented</w:t>
      </w:r>
      <w:r w:rsidRPr="00DD7CAD">
        <w:rPr>
          <w:rFonts w:asciiTheme="majorBidi" w:hAnsiTheme="majorBidi" w:cstheme="majorBidi"/>
          <w:sz w:val="24"/>
          <w:szCs w:val="24"/>
        </w:rPr>
        <w:t>.</w:t>
      </w:r>
      <w:r w:rsidRPr="00DD7CAD">
        <w:rPr>
          <w:rFonts w:asciiTheme="majorBidi" w:hAnsiTheme="majorBidi" w:cstheme="majorBidi"/>
          <w:sz w:val="24"/>
          <w:szCs w:val="24"/>
        </w:rPr>
        <w:t xml:space="preserve"> </w:t>
      </w:r>
      <w:r w:rsidRPr="00DD7CAD">
        <w:rPr>
          <w:rFonts w:asciiTheme="majorBidi" w:hAnsiTheme="majorBidi" w:cstheme="majorBidi"/>
          <w:sz w:val="24"/>
          <w:szCs w:val="24"/>
        </w:rPr>
        <w:t xml:space="preserve">The young woman is </w:t>
      </w:r>
      <w:r>
        <w:rPr>
          <w:rFonts w:asciiTheme="majorBidi" w:hAnsiTheme="majorBidi" w:cstheme="majorBidi"/>
          <w:sz w:val="24"/>
          <w:szCs w:val="24"/>
        </w:rPr>
        <w:t>unable</w:t>
      </w:r>
      <w:r w:rsidRPr="00DD7CAD">
        <w:rPr>
          <w:rFonts w:asciiTheme="majorBidi" w:hAnsiTheme="majorBidi" w:cstheme="majorBidi"/>
          <w:sz w:val="24"/>
          <w:szCs w:val="24"/>
        </w:rPr>
        <w:t xml:space="preserve"> to get </w:t>
      </w:r>
      <w:r>
        <w:rPr>
          <w:rFonts w:asciiTheme="majorBidi" w:hAnsiTheme="majorBidi" w:cstheme="majorBidi"/>
          <w:sz w:val="24"/>
          <w:szCs w:val="24"/>
        </w:rPr>
        <w:t>a</w:t>
      </w:r>
      <w:r w:rsidRPr="00DD7CAD">
        <w:rPr>
          <w:rFonts w:asciiTheme="majorBidi" w:hAnsiTheme="majorBidi" w:cstheme="majorBidi"/>
          <w:sz w:val="24"/>
          <w:szCs w:val="24"/>
        </w:rPr>
        <w:t xml:space="preserve"> word</w:t>
      </w:r>
      <w:r>
        <w:rPr>
          <w:rFonts w:asciiTheme="majorBidi" w:hAnsiTheme="majorBidi" w:cstheme="majorBidi"/>
          <w:sz w:val="24"/>
          <w:szCs w:val="24"/>
        </w:rPr>
        <w:t xml:space="preserve"> in</w:t>
      </w:r>
      <w:r w:rsidRPr="00DD7CAD">
        <w:rPr>
          <w:rFonts w:asciiTheme="majorBidi" w:hAnsiTheme="majorBidi" w:cstheme="majorBidi"/>
          <w:sz w:val="24"/>
          <w:szCs w:val="24"/>
        </w:rPr>
        <w:t xml:space="preserve"> edgewise which lead</w:t>
      </w:r>
      <w:r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to some sort of ine</w:t>
      </w:r>
      <w:r w:rsidRPr="00DD7CAD">
        <w:rPr>
          <w:rFonts w:asciiTheme="majorBidi" w:hAnsiTheme="majorBidi" w:cstheme="majorBidi"/>
          <w:sz w:val="24"/>
          <w:szCs w:val="24"/>
        </w:rPr>
        <w:t>quality.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lastRenderedPageBreak/>
        <w:t>Inequality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is shown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from the roles that women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02E0C">
        <w:rPr>
          <w:rFonts w:asciiTheme="majorBidi" w:hAnsiTheme="majorBidi" w:cstheme="majorBidi"/>
          <w:noProof/>
          <w:sz w:val="24"/>
          <w:szCs w:val="24"/>
        </w:rPr>
        <w:t>ha</w:t>
      </w:r>
      <w:r>
        <w:rPr>
          <w:rFonts w:asciiTheme="majorBidi" w:hAnsiTheme="majorBidi" w:cstheme="majorBidi"/>
          <w:noProof/>
          <w:sz w:val="24"/>
          <w:szCs w:val="24"/>
        </w:rPr>
        <w:t>ve</w:t>
      </w:r>
      <w:r>
        <w:rPr>
          <w:rFonts w:asciiTheme="majorBidi" w:hAnsiTheme="majorBidi" w:cstheme="majorBidi"/>
          <w:sz w:val="24"/>
          <w:szCs w:val="24"/>
        </w:rPr>
        <w:t xml:space="preserve"> to undertake without pinpointing the roles </w:t>
      </w:r>
      <w:r>
        <w:rPr>
          <w:rFonts w:asciiTheme="majorBidi" w:hAnsiTheme="majorBidi" w:cstheme="majorBidi"/>
          <w:sz w:val="24"/>
          <w:szCs w:val="24"/>
        </w:rPr>
        <w:t xml:space="preserve">young </w:t>
      </w:r>
      <w:r>
        <w:rPr>
          <w:rFonts w:asciiTheme="majorBidi" w:hAnsiTheme="majorBidi" w:cstheme="majorBidi"/>
          <w:sz w:val="24"/>
          <w:szCs w:val="24"/>
        </w:rPr>
        <w:t>men would be doing at the same time.</w:t>
      </w:r>
      <w:r>
        <w:rPr>
          <w:rFonts w:asciiTheme="majorBidi" w:hAnsiTheme="majorBidi" w:cstheme="majorBidi"/>
          <w:sz w:val="24"/>
          <w:szCs w:val="24"/>
        </w:rPr>
        <w:t xml:space="preserve"> For example, the girl has to know how to iron his father’s khaki shirt </w:t>
      </w:r>
      <w:r>
        <w:rPr>
          <w:rFonts w:asciiTheme="majorBidi" w:hAnsiTheme="majorBidi" w:cstheme="majorBidi"/>
          <w:sz w:val="24"/>
          <w:szCs w:val="24"/>
        </w:rPr>
        <w:t xml:space="preserve">and pant </w:t>
      </w:r>
      <w:r>
        <w:rPr>
          <w:rFonts w:asciiTheme="majorBidi" w:hAnsiTheme="majorBidi" w:cstheme="majorBidi"/>
          <w:sz w:val="24"/>
          <w:szCs w:val="24"/>
        </w:rPr>
        <w:t>as a way to</w:t>
      </w:r>
      <w:r>
        <w:rPr>
          <w:rFonts w:asciiTheme="majorBidi" w:hAnsiTheme="majorBidi" w:cstheme="majorBidi"/>
          <w:sz w:val="24"/>
          <w:szCs w:val="24"/>
        </w:rPr>
        <w:t xml:space="preserve"> eliminate any crease </w:t>
      </w:r>
      <w:r>
        <w:rPr>
          <w:rFonts w:asciiTheme="majorBidi" w:hAnsiTheme="majorBidi" w:cstheme="majorBidi"/>
          <w:sz w:val="24"/>
          <w:szCs w:val="24"/>
        </w:rPr>
        <w:t>(128).</w:t>
      </w:r>
    </w:p>
    <w:p w14:paraId="16CB65B5" w14:textId="4E10EAFF" w:rsidR="00DC38D6" w:rsidRPr="00DD7CAD" w:rsidRDefault="00D01662" w:rsidP="00767563">
      <w:pPr>
        <w:spacing w:after="0"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Also, i</w:t>
      </w:r>
      <w:r w:rsidRPr="00DD7CAD">
        <w:rPr>
          <w:rFonts w:asciiTheme="majorBidi" w:hAnsiTheme="majorBidi" w:cstheme="majorBidi"/>
          <w:sz w:val="24"/>
          <w:szCs w:val="24"/>
        </w:rPr>
        <w:t>n the Sunday</w:t>
      </w:r>
      <w:r>
        <w:rPr>
          <w:rFonts w:asciiTheme="majorBidi" w:hAnsiTheme="majorBidi" w:cstheme="majorBidi"/>
          <w:sz w:val="24"/>
          <w:szCs w:val="24"/>
        </w:rPr>
        <w:t xml:space="preserve"> school, the girl tries to sing</w:t>
      </w:r>
      <w:r w:rsidRPr="00DD7CAD">
        <w:rPr>
          <w:rFonts w:asciiTheme="majorBidi" w:hAnsiTheme="majorBidi" w:cstheme="majorBidi"/>
          <w:sz w:val="24"/>
          <w:szCs w:val="24"/>
        </w:rPr>
        <w:t xml:space="preserve"> but the song has sexual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B4F5A">
        <w:rPr>
          <w:rFonts w:asciiTheme="majorBidi" w:hAnsiTheme="majorBidi" w:cstheme="majorBidi"/>
          <w:noProof/>
          <w:sz w:val="24"/>
          <w:szCs w:val="24"/>
        </w:rPr>
        <w:t>over</w:t>
      </w:r>
      <w:r w:rsidRPr="002B4F5A">
        <w:rPr>
          <w:rFonts w:asciiTheme="majorBidi" w:hAnsiTheme="majorBidi" w:cstheme="majorBidi"/>
          <w:noProof/>
          <w:sz w:val="24"/>
          <w:szCs w:val="24"/>
        </w:rPr>
        <w:t>tones</w:t>
      </w:r>
      <w:r w:rsidRPr="00DD7CAD">
        <w:rPr>
          <w:rFonts w:asciiTheme="majorBidi" w:hAnsiTheme="majorBidi" w:cstheme="majorBidi"/>
          <w:sz w:val="24"/>
          <w:szCs w:val="24"/>
        </w:rPr>
        <w:t xml:space="preserve"> which do not </w:t>
      </w:r>
      <w:r>
        <w:rPr>
          <w:rFonts w:asciiTheme="majorBidi" w:hAnsiTheme="majorBidi" w:cstheme="majorBidi"/>
          <w:sz w:val="24"/>
          <w:szCs w:val="24"/>
        </w:rPr>
        <w:t xml:space="preserve">go </w:t>
      </w:r>
      <w:r w:rsidRPr="00DD7CAD">
        <w:rPr>
          <w:rFonts w:asciiTheme="majorBidi" w:hAnsiTheme="majorBidi" w:cstheme="majorBidi"/>
          <w:sz w:val="24"/>
          <w:szCs w:val="24"/>
        </w:rPr>
        <w:t>well with the mother</w:t>
      </w:r>
      <w:r>
        <w:rPr>
          <w:rFonts w:asciiTheme="majorBidi" w:hAnsiTheme="majorBidi" w:cstheme="majorBidi"/>
          <w:sz w:val="24"/>
          <w:szCs w:val="24"/>
        </w:rPr>
        <w:t xml:space="preserve"> and</w:t>
      </w:r>
      <w:r>
        <w:rPr>
          <w:rFonts w:asciiTheme="majorBidi" w:hAnsiTheme="majorBidi" w:cstheme="majorBidi"/>
          <w:sz w:val="24"/>
          <w:szCs w:val="24"/>
        </w:rPr>
        <w:t xml:space="preserve"> is justified by the statement “I don’t sing benna on Sundays at all and never in Sunday school”</w:t>
      </w:r>
      <w:r>
        <w:rPr>
          <w:rFonts w:asciiTheme="majorBidi" w:hAnsiTheme="majorBidi" w:cstheme="majorBidi"/>
          <w:sz w:val="24"/>
          <w:szCs w:val="24"/>
        </w:rPr>
        <w:t xml:space="preserve"> (128). After the incident</w:t>
      </w:r>
      <w:r w:rsidRPr="00DD7CAD">
        <w:rPr>
          <w:rFonts w:asciiTheme="majorBidi" w:hAnsiTheme="majorBidi" w:cstheme="majorBidi"/>
          <w:sz w:val="24"/>
          <w:szCs w:val="24"/>
        </w:rPr>
        <w:t xml:space="preserve">, the mother is stressed throughout the </w:t>
      </w:r>
      <w:r>
        <w:rPr>
          <w:rFonts w:asciiTheme="majorBidi" w:hAnsiTheme="majorBidi" w:cstheme="majorBidi"/>
          <w:sz w:val="24"/>
          <w:szCs w:val="24"/>
        </w:rPr>
        <w:t>rest of the poem</w:t>
      </w:r>
      <w:r w:rsidRPr="00DD7CAD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Consequently, t</w:t>
      </w:r>
      <w:r>
        <w:rPr>
          <w:rFonts w:asciiTheme="majorBidi" w:hAnsiTheme="majorBidi" w:cstheme="majorBidi"/>
          <w:sz w:val="24"/>
          <w:szCs w:val="24"/>
        </w:rPr>
        <w:t>he theme of expectat</w:t>
      </w:r>
      <w:r>
        <w:rPr>
          <w:rFonts w:asciiTheme="majorBidi" w:hAnsiTheme="majorBidi" w:cstheme="majorBidi"/>
          <w:sz w:val="24"/>
          <w:szCs w:val="24"/>
        </w:rPr>
        <w:t>ion on the girl is evident when the mother tries to embarrass her for the second time, for example, where t</w:t>
      </w:r>
      <w:r w:rsidRPr="00DD7CAD">
        <w:rPr>
          <w:rFonts w:asciiTheme="majorBidi" w:hAnsiTheme="majorBidi" w:cstheme="majorBidi"/>
          <w:sz w:val="24"/>
          <w:szCs w:val="24"/>
        </w:rPr>
        <w:t>he mother tells the young girl that she s</w:t>
      </w:r>
      <w:r>
        <w:rPr>
          <w:rFonts w:asciiTheme="majorBidi" w:hAnsiTheme="majorBidi" w:cstheme="majorBidi"/>
          <w:sz w:val="24"/>
          <w:szCs w:val="24"/>
        </w:rPr>
        <w:t>hould act like an already grown-</w:t>
      </w:r>
      <w:r w:rsidRPr="00DD7CAD">
        <w:rPr>
          <w:rFonts w:asciiTheme="majorBidi" w:hAnsiTheme="majorBidi" w:cstheme="majorBidi"/>
          <w:sz w:val="24"/>
          <w:szCs w:val="24"/>
        </w:rPr>
        <w:t xml:space="preserve">up lady. </w:t>
      </w:r>
    </w:p>
    <w:p w14:paraId="14097D7D" w14:textId="4B3737C7" w:rsidR="002D0CEC" w:rsidRPr="00DD7CAD" w:rsidRDefault="00D01662" w:rsidP="00767563">
      <w:pPr>
        <w:spacing w:after="0"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 w:rsidRPr="00DD7CAD">
        <w:rPr>
          <w:rFonts w:asciiTheme="majorBidi" w:hAnsiTheme="majorBidi" w:cstheme="majorBidi"/>
          <w:sz w:val="24"/>
          <w:szCs w:val="24"/>
        </w:rPr>
        <w:t xml:space="preserve">In the process of advising </w:t>
      </w:r>
      <w:r>
        <w:rPr>
          <w:rFonts w:asciiTheme="majorBidi" w:hAnsiTheme="majorBidi" w:cstheme="majorBidi"/>
          <w:sz w:val="24"/>
          <w:szCs w:val="24"/>
        </w:rPr>
        <w:t xml:space="preserve">her daughter, the mother complains about the daughter </w:t>
      </w:r>
      <w:r w:rsidRPr="00DD7CAD">
        <w:rPr>
          <w:rFonts w:asciiTheme="majorBidi" w:hAnsiTheme="majorBidi" w:cstheme="majorBidi"/>
          <w:sz w:val="24"/>
          <w:szCs w:val="24"/>
        </w:rPr>
        <w:t>puttin</w:t>
      </w:r>
      <w:r>
        <w:rPr>
          <w:rFonts w:asciiTheme="majorBidi" w:hAnsiTheme="majorBidi" w:cstheme="majorBidi"/>
          <w:sz w:val="24"/>
          <w:szCs w:val="24"/>
        </w:rPr>
        <w:t>g on short dresses which expose</w:t>
      </w:r>
      <w:r w:rsidRPr="00DD7CAD">
        <w:rPr>
          <w:rFonts w:asciiTheme="majorBidi" w:hAnsiTheme="majorBidi" w:cstheme="majorBidi"/>
          <w:sz w:val="24"/>
          <w:szCs w:val="24"/>
        </w:rPr>
        <w:t xml:space="preserve"> her body</w:t>
      </w:r>
      <w:r>
        <w:rPr>
          <w:rFonts w:asciiTheme="majorBidi" w:hAnsiTheme="majorBidi" w:cstheme="majorBidi"/>
          <w:sz w:val="24"/>
          <w:szCs w:val="24"/>
        </w:rPr>
        <w:t xml:space="preserve"> (128)</w:t>
      </w:r>
      <w:r w:rsidRPr="00DD7CAD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For example, </w:t>
      </w:r>
      <w:r>
        <w:rPr>
          <w:rFonts w:asciiTheme="majorBidi" w:hAnsiTheme="majorBidi" w:cstheme="majorBidi"/>
          <w:noProof/>
          <w:sz w:val="24"/>
          <w:szCs w:val="24"/>
        </w:rPr>
        <w:t>o</w:t>
      </w:r>
      <w:r w:rsidRPr="002B4F5A">
        <w:rPr>
          <w:rFonts w:asciiTheme="majorBidi" w:hAnsiTheme="majorBidi" w:cstheme="majorBidi"/>
          <w:noProof/>
          <w:sz w:val="24"/>
          <w:szCs w:val="24"/>
        </w:rPr>
        <w:t>n</w:t>
      </w:r>
      <w:r>
        <w:rPr>
          <w:rFonts w:asciiTheme="majorBidi" w:hAnsiTheme="majorBidi" w:cstheme="majorBidi"/>
          <w:sz w:val="24"/>
          <w:szCs w:val="24"/>
        </w:rPr>
        <w:t xml:space="preserve"> the same page, the girl is accused of behaving like a slut </w:t>
      </w:r>
      <w:r>
        <w:rPr>
          <w:rFonts w:asciiTheme="majorBidi" w:hAnsiTheme="majorBidi" w:cstheme="majorBidi"/>
          <w:sz w:val="24"/>
          <w:szCs w:val="24"/>
        </w:rPr>
        <w:t xml:space="preserve">that she is so bent on becoming </w:t>
      </w:r>
      <w:r>
        <w:rPr>
          <w:rFonts w:asciiTheme="majorBidi" w:hAnsiTheme="majorBidi" w:cstheme="majorBidi"/>
          <w:sz w:val="24"/>
          <w:szCs w:val="24"/>
        </w:rPr>
        <w:t>while ironing his</w:t>
      </w:r>
      <w:r>
        <w:rPr>
          <w:rFonts w:asciiTheme="majorBidi" w:hAnsiTheme="majorBidi" w:cstheme="majorBidi"/>
          <w:sz w:val="24"/>
          <w:szCs w:val="24"/>
        </w:rPr>
        <w:t xml:space="preserve"> father’</w:t>
      </w:r>
      <w:r>
        <w:rPr>
          <w:rFonts w:asciiTheme="majorBidi" w:hAnsiTheme="majorBidi" w:cstheme="majorBidi"/>
          <w:sz w:val="24"/>
          <w:szCs w:val="24"/>
        </w:rPr>
        <w:t>s khaki</w:t>
      </w:r>
      <w:r>
        <w:rPr>
          <w:rFonts w:asciiTheme="majorBidi" w:hAnsiTheme="majorBidi" w:cstheme="majorBidi"/>
          <w:sz w:val="24"/>
          <w:szCs w:val="24"/>
        </w:rPr>
        <w:t xml:space="preserve"> shirts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However,</w:t>
      </w:r>
      <w:r>
        <w:rPr>
          <w:rFonts w:asciiTheme="majorBidi" w:hAnsiTheme="majorBidi" w:cstheme="majorBidi"/>
          <w:sz w:val="24"/>
          <w:szCs w:val="24"/>
        </w:rPr>
        <w:t xml:space="preserve"> there is no</w:t>
      </w:r>
      <w:r w:rsidRPr="00DD7CAD">
        <w:rPr>
          <w:rFonts w:asciiTheme="majorBidi" w:hAnsiTheme="majorBidi" w:cstheme="majorBidi"/>
          <w:sz w:val="24"/>
          <w:szCs w:val="24"/>
        </w:rPr>
        <w:t xml:space="preserve"> part of the </w:t>
      </w:r>
      <w:r>
        <w:rPr>
          <w:rFonts w:asciiTheme="majorBidi" w:hAnsiTheme="majorBidi" w:cstheme="majorBidi"/>
          <w:sz w:val="24"/>
          <w:szCs w:val="24"/>
        </w:rPr>
        <w:t>poem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that </w:t>
      </w:r>
      <w:r>
        <w:rPr>
          <w:rFonts w:asciiTheme="majorBidi" w:hAnsiTheme="majorBidi" w:cstheme="majorBidi"/>
          <w:sz w:val="24"/>
          <w:szCs w:val="24"/>
        </w:rPr>
        <w:t>has the</w:t>
      </w:r>
      <w:r>
        <w:rPr>
          <w:rFonts w:asciiTheme="majorBidi" w:hAnsiTheme="majorBidi" w:cstheme="majorBidi"/>
          <w:sz w:val="24"/>
          <w:szCs w:val="24"/>
        </w:rPr>
        <w:t xml:space="preserve"> girl been seen misbehaving</w:t>
      </w:r>
      <w:r w:rsidRPr="00DD7CAD">
        <w:rPr>
          <w:rFonts w:asciiTheme="majorBidi" w:hAnsiTheme="majorBidi" w:cstheme="majorBidi"/>
          <w:sz w:val="24"/>
          <w:szCs w:val="24"/>
        </w:rPr>
        <w:t xml:space="preserve"> and therefore the mother becomes th</w:t>
      </w:r>
      <w:r>
        <w:rPr>
          <w:rFonts w:asciiTheme="majorBidi" w:hAnsiTheme="majorBidi" w:cstheme="majorBidi"/>
          <w:sz w:val="24"/>
          <w:szCs w:val="24"/>
        </w:rPr>
        <w:t>e major protagonist in the poem</w:t>
      </w:r>
      <w:r w:rsidRPr="00DD7CA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believing</w:t>
      </w:r>
      <w:r w:rsidRPr="00DD7CAD">
        <w:rPr>
          <w:rFonts w:asciiTheme="majorBidi" w:hAnsiTheme="majorBidi" w:cstheme="majorBidi"/>
          <w:sz w:val="24"/>
          <w:szCs w:val="24"/>
        </w:rPr>
        <w:t xml:space="preserve"> on everything that the girl has been rep</w:t>
      </w:r>
      <w:r>
        <w:rPr>
          <w:rFonts w:asciiTheme="majorBidi" w:hAnsiTheme="majorBidi" w:cstheme="majorBidi"/>
          <w:sz w:val="24"/>
          <w:szCs w:val="24"/>
        </w:rPr>
        <w:t xml:space="preserve">orted </w:t>
      </w:r>
      <w:r w:rsidRPr="00DD7CAD">
        <w:rPr>
          <w:rFonts w:asciiTheme="majorBidi" w:hAnsiTheme="majorBidi" w:cstheme="majorBidi"/>
          <w:sz w:val="24"/>
          <w:szCs w:val="24"/>
        </w:rPr>
        <w:t xml:space="preserve">doing. </w:t>
      </w:r>
      <w:r>
        <w:rPr>
          <w:rFonts w:asciiTheme="majorBidi" w:hAnsiTheme="majorBidi" w:cstheme="majorBidi"/>
          <w:sz w:val="24"/>
          <w:szCs w:val="24"/>
        </w:rPr>
        <w:t>At last, t</w:t>
      </w:r>
      <w:r w:rsidRPr="00DD7CAD">
        <w:rPr>
          <w:rFonts w:asciiTheme="majorBidi" w:hAnsiTheme="majorBidi" w:cstheme="majorBidi"/>
          <w:sz w:val="24"/>
          <w:szCs w:val="24"/>
        </w:rPr>
        <w:t>he girl</w:t>
      </w:r>
      <w:r w:rsidRPr="00DD7CAD">
        <w:rPr>
          <w:rFonts w:asciiTheme="majorBidi" w:hAnsiTheme="majorBidi" w:cstheme="majorBidi"/>
          <w:sz w:val="24"/>
          <w:szCs w:val="24"/>
        </w:rPr>
        <w:t xml:space="preserve"> show</w:t>
      </w:r>
      <w:r w:rsidRPr="00DD7CAD">
        <w:rPr>
          <w:rFonts w:asciiTheme="majorBidi" w:hAnsiTheme="majorBidi" w:cstheme="majorBidi"/>
          <w:sz w:val="24"/>
          <w:szCs w:val="24"/>
        </w:rPr>
        <w:t>s</w:t>
      </w:r>
      <w:r w:rsidRPr="00DD7CAD">
        <w:rPr>
          <w:rFonts w:asciiTheme="majorBidi" w:hAnsiTheme="majorBidi" w:cstheme="majorBidi"/>
          <w:sz w:val="24"/>
          <w:szCs w:val="24"/>
        </w:rPr>
        <w:t xml:space="preserve"> the different roles in the </w:t>
      </w:r>
      <w:r w:rsidRPr="002B4F5A">
        <w:rPr>
          <w:rFonts w:asciiTheme="majorBidi" w:hAnsiTheme="majorBidi" w:cstheme="majorBidi"/>
          <w:noProof/>
          <w:sz w:val="24"/>
          <w:szCs w:val="24"/>
        </w:rPr>
        <w:t>society</w:t>
      </w:r>
      <w:r>
        <w:rPr>
          <w:rFonts w:asciiTheme="majorBidi" w:hAnsiTheme="majorBidi" w:cstheme="majorBidi"/>
          <w:sz w:val="24"/>
          <w:szCs w:val="24"/>
        </w:rPr>
        <w:t xml:space="preserve"> and</w:t>
      </w:r>
      <w:r w:rsidRPr="00DD7CAD">
        <w:rPr>
          <w:rFonts w:asciiTheme="majorBidi" w:hAnsiTheme="majorBidi" w:cstheme="majorBidi"/>
          <w:sz w:val="24"/>
          <w:szCs w:val="24"/>
        </w:rPr>
        <w:t xml:space="preserve"> teaches other girls how to be firm</w:t>
      </w:r>
      <w:r>
        <w:rPr>
          <w:rFonts w:asciiTheme="majorBidi" w:hAnsiTheme="majorBidi" w:cstheme="majorBidi"/>
          <w:sz w:val="24"/>
          <w:szCs w:val="24"/>
        </w:rPr>
        <w:t xml:space="preserve"> by facing</w:t>
      </w:r>
      <w:r w:rsidRPr="00DD7CAD">
        <w:rPr>
          <w:rFonts w:asciiTheme="majorBidi" w:hAnsiTheme="majorBidi" w:cstheme="majorBidi"/>
          <w:sz w:val="24"/>
          <w:szCs w:val="24"/>
        </w:rPr>
        <w:t xml:space="preserve"> the accuser with the truth</w:t>
      </w:r>
      <w:r>
        <w:rPr>
          <w:rFonts w:asciiTheme="majorBidi" w:hAnsiTheme="majorBidi" w:cstheme="majorBidi"/>
          <w:sz w:val="24"/>
          <w:szCs w:val="24"/>
        </w:rPr>
        <w:t xml:space="preserve"> (129).</w:t>
      </w:r>
    </w:p>
    <w:p w14:paraId="55F16105" w14:textId="0475426C" w:rsidR="00240F20" w:rsidRDefault="00D01662" w:rsidP="00767563">
      <w:pPr>
        <w:spacing w:after="0"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theme of d</w:t>
      </w:r>
      <w:r w:rsidRPr="00DD7CAD">
        <w:rPr>
          <w:rFonts w:asciiTheme="majorBidi" w:hAnsiTheme="majorBidi" w:cstheme="majorBidi"/>
          <w:sz w:val="24"/>
          <w:szCs w:val="24"/>
        </w:rPr>
        <w:t>omesticity</w:t>
      </w:r>
      <w:r w:rsidRPr="00DD7CAD">
        <w:rPr>
          <w:rFonts w:asciiTheme="majorBidi" w:hAnsiTheme="majorBidi" w:cstheme="majorBidi"/>
          <w:sz w:val="24"/>
          <w:szCs w:val="24"/>
        </w:rPr>
        <w:t xml:space="preserve"> is </w:t>
      </w:r>
      <w:r>
        <w:rPr>
          <w:rFonts w:asciiTheme="majorBidi" w:hAnsiTheme="majorBidi" w:cstheme="majorBidi"/>
          <w:sz w:val="24"/>
          <w:szCs w:val="24"/>
        </w:rPr>
        <w:t xml:space="preserve">also </w:t>
      </w:r>
      <w:r w:rsidRPr="00DD7CAD">
        <w:rPr>
          <w:rFonts w:asciiTheme="majorBidi" w:hAnsiTheme="majorBidi" w:cstheme="majorBidi"/>
          <w:sz w:val="24"/>
          <w:szCs w:val="24"/>
        </w:rPr>
        <w:t xml:space="preserve">shown through the activities that women perform </w:t>
      </w:r>
      <w:r>
        <w:rPr>
          <w:rFonts w:asciiTheme="majorBidi" w:hAnsiTheme="majorBidi" w:cstheme="majorBidi"/>
          <w:sz w:val="24"/>
          <w:szCs w:val="24"/>
        </w:rPr>
        <w:t>for</w:t>
      </w:r>
      <w:r>
        <w:rPr>
          <w:rFonts w:asciiTheme="majorBidi" w:hAnsiTheme="majorBidi" w:cstheme="majorBidi"/>
          <w:sz w:val="24"/>
          <w:szCs w:val="24"/>
        </w:rPr>
        <w:t xml:space="preserve"> their families. Domesticity</w:t>
      </w:r>
      <w:r w:rsidRPr="00DD7CAD">
        <w:rPr>
          <w:rFonts w:asciiTheme="majorBidi" w:hAnsiTheme="majorBidi" w:cstheme="majorBidi"/>
          <w:sz w:val="24"/>
          <w:szCs w:val="24"/>
        </w:rPr>
        <w:t xml:space="preserve"> can be explained </w:t>
      </w:r>
      <w:r>
        <w:rPr>
          <w:rFonts w:asciiTheme="majorBidi" w:hAnsiTheme="majorBidi" w:cstheme="majorBidi"/>
          <w:sz w:val="24"/>
          <w:szCs w:val="24"/>
        </w:rPr>
        <w:t>through</w:t>
      </w:r>
      <w:r w:rsidRPr="00DD7CAD">
        <w:rPr>
          <w:rFonts w:asciiTheme="majorBidi" w:hAnsiTheme="majorBidi" w:cstheme="majorBidi"/>
          <w:sz w:val="24"/>
          <w:szCs w:val="24"/>
        </w:rPr>
        <w:t xml:space="preserve"> the activities</w:t>
      </w:r>
      <w:r w:rsidRPr="00DD7CAD">
        <w:rPr>
          <w:rFonts w:asciiTheme="majorBidi" w:hAnsiTheme="majorBidi" w:cstheme="majorBidi"/>
          <w:sz w:val="24"/>
          <w:szCs w:val="24"/>
        </w:rPr>
        <w:t xml:space="preserve"> that took place in </w:t>
      </w:r>
      <w:r>
        <w:rPr>
          <w:rFonts w:asciiTheme="majorBidi" w:hAnsiTheme="majorBidi" w:cstheme="majorBidi"/>
          <w:sz w:val="24"/>
          <w:szCs w:val="24"/>
        </w:rPr>
        <w:t>the small Caribbean Island (127)</w:t>
      </w:r>
      <w:r w:rsidRPr="00DD7CAD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For </w:t>
      </w:r>
      <w:r>
        <w:rPr>
          <w:rFonts w:asciiTheme="majorBidi" w:hAnsiTheme="majorBidi" w:cstheme="majorBidi"/>
          <w:sz w:val="24"/>
          <w:szCs w:val="24"/>
        </w:rPr>
        <w:t>instance</w:t>
      </w:r>
      <w:r>
        <w:rPr>
          <w:rFonts w:asciiTheme="majorBidi" w:hAnsiTheme="majorBidi" w:cstheme="majorBidi"/>
          <w:sz w:val="24"/>
          <w:szCs w:val="24"/>
        </w:rPr>
        <w:t xml:space="preserve">, women are supposed to wash their </w:t>
      </w:r>
      <w:r>
        <w:rPr>
          <w:rFonts w:asciiTheme="majorBidi" w:hAnsiTheme="majorBidi" w:cstheme="majorBidi"/>
          <w:sz w:val="24"/>
          <w:szCs w:val="24"/>
        </w:rPr>
        <w:t xml:space="preserve">white </w:t>
      </w:r>
      <w:r>
        <w:rPr>
          <w:rFonts w:asciiTheme="majorBidi" w:hAnsiTheme="majorBidi" w:cstheme="majorBidi"/>
          <w:sz w:val="24"/>
          <w:szCs w:val="24"/>
        </w:rPr>
        <w:t xml:space="preserve">clothes on Monday and </w:t>
      </w:r>
      <w:r>
        <w:rPr>
          <w:rFonts w:asciiTheme="majorBidi" w:hAnsiTheme="majorBidi" w:cstheme="majorBidi"/>
          <w:sz w:val="24"/>
          <w:szCs w:val="24"/>
        </w:rPr>
        <w:t>the color</w:t>
      </w:r>
      <w:r>
        <w:rPr>
          <w:rFonts w:asciiTheme="majorBidi" w:hAnsiTheme="majorBidi" w:cstheme="majorBidi"/>
          <w:sz w:val="24"/>
          <w:szCs w:val="24"/>
        </w:rPr>
        <w:t xml:space="preserve"> clothes on Tuesday and put them on the </w:t>
      </w:r>
      <w:r>
        <w:rPr>
          <w:rFonts w:asciiTheme="majorBidi" w:hAnsiTheme="majorBidi" w:cstheme="majorBidi"/>
          <w:sz w:val="24"/>
          <w:szCs w:val="24"/>
        </w:rPr>
        <w:t xml:space="preserve">stone heap and </w:t>
      </w:r>
      <w:r>
        <w:rPr>
          <w:rFonts w:asciiTheme="majorBidi" w:hAnsiTheme="majorBidi" w:cstheme="majorBidi"/>
          <w:sz w:val="24"/>
          <w:szCs w:val="24"/>
        </w:rPr>
        <w:t>clothesline</w:t>
      </w:r>
      <w:r>
        <w:rPr>
          <w:rFonts w:asciiTheme="majorBidi" w:hAnsiTheme="majorBidi" w:cstheme="majorBidi"/>
          <w:sz w:val="24"/>
          <w:szCs w:val="24"/>
        </w:rPr>
        <w:t xml:space="preserve"> respectively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On the other hand, </w:t>
      </w:r>
      <w:r w:rsidRPr="00DD7CAD">
        <w:rPr>
          <w:rFonts w:asciiTheme="majorBidi" w:hAnsiTheme="majorBidi" w:cstheme="majorBidi"/>
          <w:sz w:val="24"/>
          <w:szCs w:val="24"/>
        </w:rPr>
        <w:t>you</w:t>
      </w:r>
      <w:r w:rsidRPr="00DD7CAD">
        <w:rPr>
          <w:rFonts w:asciiTheme="majorBidi" w:hAnsiTheme="majorBidi" w:cstheme="majorBidi"/>
          <w:sz w:val="24"/>
          <w:szCs w:val="24"/>
        </w:rPr>
        <w:t>ng men and parent</w:t>
      </w:r>
      <w:r>
        <w:rPr>
          <w:rFonts w:asciiTheme="majorBidi" w:hAnsiTheme="majorBidi" w:cstheme="majorBidi"/>
          <w:sz w:val="24"/>
          <w:szCs w:val="24"/>
        </w:rPr>
        <w:t>s</w:t>
      </w:r>
      <w:r w:rsidRPr="00DD7CAD">
        <w:rPr>
          <w:rFonts w:asciiTheme="majorBidi" w:hAnsiTheme="majorBidi" w:cstheme="majorBidi"/>
          <w:sz w:val="24"/>
          <w:szCs w:val="24"/>
        </w:rPr>
        <w:t xml:space="preserve"> would keep an eye and correct these girls when a mistake occurs.</w:t>
      </w:r>
    </w:p>
    <w:p w14:paraId="2230B40A" w14:textId="50B9A73A" w:rsidR="00220E63" w:rsidRPr="00DD7CAD" w:rsidRDefault="00D01662" w:rsidP="00767563">
      <w:pPr>
        <w:spacing w:after="0"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Again, t</w:t>
      </w:r>
      <w:r>
        <w:rPr>
          <w:rFonts w:asciiTheme="majorBidi" w:hAnsiTheme="majorBidi" w:cstheme="majorBidi"/>
          <w:sz w:val="24"/>
          <w:szCs w:val="24"/>
        </w:rPr>
        <w:t>he m</w:t>
      </w:r>
      <w:r>
        <w:rPr>
          <w:rFonts w:asciiTheme="majorBidi" w:hAnsiTheme="majorBidi" w:cstheme="majorBidi"/>
          <w:sz w:val="24"/>
          <w:szCs w:val="24"/>
        </w:rPr>
        <w:t>other/daughter relationship</w:t>
      </w:r>
      <w:r w:rsidRPr="00DD7CAD">
        <w:rPr>
          <w:rFonts w:asciiTheme="majorBidi" w:hAnsiTheme="majorBidi" w:cstheme="majorBidi"/>
          <w:sz w:val="24"/>
          <w:szCs w:val="24"/>
        </w:rPr>
        <w:t xml:space="preserve"> theme has been spread throughout the </w:t>
      </w:r>
      <w:r>
        <w:rPr>
          <w:rFonts w:asciiTheme="majorBidi" w:hAnsiTheme="majorBidi" w:cstheme="majorBidi"/>
          <w:sz w:val="24"/>
          <w:szCs w:val="24"/>
        </w:rPr>
        <w:t>poem</w:t>
      </w:r>
      <w:r w:rsidRPr="00DD7CAD">
        <w:rPr>
          <w:rFonts w:asciiTheme="majorBidi" w:hAnsiTheme="majorBidi" w:cstheme="majorBidi"/>
          <w:sz w:val="24"/>
          <w:szCs w:val="24"/>
        </w:rPr>
        <w:t xml:space="preserve"> where the mother </w:t>
      </w:r>
      <w:r>
        <w:rPr>
          <w:rFonts w:asciiTheme="majorBidi" w:hAnsiTheme="majorBidi" w:cstheme="majorBidi"/>
          <w:sz w:val="24"/>
          <w:szCs w:val="24"/>
        </w:rPr>
        <w:t>plays</w:t>
      </w:r>
      <w:r w:rsidRPr="00DD7CAD">
        <w:rPr>
          <w:rFonts w:asciiTheme="majorBidi" w:hAnsiTheme="majorBidi" w:cstheme="majorBidi"/>
          <w:sz w:val="24"/>
          <w:szCs w:val="24"/>
        </w:rPr>
        <w:t xml:space="preserve"> a good role in advising her daughter, but in the process of advisin</w:t>
      </w:r>
      <w:r w:rsidRPr="00DD7CAD">
        <w:rPr>
          <w:rFonts w:asciiTheme="majorBidi" w:hAnsiTheme="majorBidi" w:cstheme="majorBidi"/>
          <w:sz w:val="24"/>
          <w:szCs w:val="24"/>
        </w:rPr>
        <w:t>g the daughter</w:t>
      </w:r>
      <w:r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she embarrasses</w:t>
      </w:r>
      <w:r>
        <w:rPr>
          <w:rFonts w:asciiTheme="majorBidi" w:hAnsiTheme="majorBidi" w:cstheme="majorBidi"/>
          <w:sz w:val="24"/>
          <w:szCs w:val="24"/>
        </w:rPr>
        <w:t xml:space="preserve"> her</w:t>
      </w:r>
      <w:r w:rsidRPr="00DD7CAD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For example, the mother tells the girl not to squat down to play ma</w:t>
      </w:r>
      <w:r>
        <w:rPr>
          <w:rFonts w:asciiTheme="majorBidi" w:hAnsiTheme="majorBidi" w:cstheme="majorBidi"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 xml:space="preserve">bles since she is not a boy and </w:t>
      </w:r>
      <w:r>
        <w:rPr>
          <w:rFonts w:asciiTheme="majorBidi" w:hAnsiTheme="majorBidi" w:cstheme="majorBidi"/>
          <w:sz w:val="24"/>
          <w:szCs w:val="24"/>
        </w:rPr>
        <w:t>not to throw stones at blackbirds</w:t>
      </w:r>
      <w:r>
        <w:rPr>
          <w:rFonts w:asciiTheme="majorBidi" w:hAnsiTheme="majorBidi" w:cstheme="majorBidi"/>
          <w:sz w:val="24"/>
          <w:szCs w:val="24"/>
        </w:rPr>
        <w:t xml:space="preserve"> as some of them are not blackbirds (128)</w:t>
      </w:r>
      <w:r>
        <w:rPr>
          <w:rFonts w:asciiTheme="majorBidi" w:hAnsiTheme="majorBidi" w:cstheme="majorBidi"/>
          <w:sz w:val="24"/>
          <w:szCs w:val="24"/>
        </w:rPr>
        <w:t>. T</w:t>
      </w:r>
      <w:r>
        <w:rPr>
          <w:rFonts w:asciiTheme="majorBidi" w:hAnsiTheme="majorBidi" w:cstheme="majorBidi"/>
          <w:sz w:val="24"/>
          <w:szCs w:val="24"/>
        </w:rPr>
        <w:t>he mother is portrayed</w:t>
      </w:r>
      <w:r w:rsidRPr="00DD7CA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as</w:t>
      </w:r>
      <w:r w:rsidRPr="00DD7CAD">
        <w:rPr>
          <w:rFonts w:asciiTheme="majorBidi" w:hAnsiTheme="majorBidi" w:cstheme="majorBidi"/>
          <w:sz w:val="24"/>
          <w:szCs w:val="24"/>
        </w:rPr>
        <w:t xml:space="preserve"> protective in the sense that she protects and warn</w:t>
      </w:r>
      <w:r>
        <w:rPr>
          <w:rFonts w:asciiTheme="majorBidi" w:hAnsiTheme="majorBidi" w:cstheme="majorBidi"/>
          <w:sz w:val="24"/>
          <w:szCs w:val="24"/>
        </w:rPr>
        <w:t>s</w:t>
      </w:r>
      <w:r w:rsidRPr="00DD7CAD">
        <w:rPr>
          <w:rFonts w:asciiTheme="majorBidi" w:hAnsiTheme="majorBidi" w:cstheme="majorBidi"/>
          <w:sz w:val="24"/>
          <w:szCs w:val="24"/>
        </w:rPr>
        <w:t xml:space="preserve"> her daughter if she finds her in activities that might lead to a sexual encounter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Thus, t</w:t>
      </w:r>
      <w:r w:rsidRPr="00DD7CAD">
        <w:rPr>
          <w:rFonts w:asciiTheme="majorBidi" w:hAnsiTheme="majorBidi" w:cstheme="majorBidi"/>
          <w:sz w:val="24"/>
          <w:szCs w:val="24"/>
        </w:rPr>
        <w:t xml:space="preserve">he mother is described as two-faced, caring but at the same time tough </w:t>
      </w:r>
      <w:r>
        <w:rPr>
          <w:rFonts w:asciiTheme="majorBidi" w:hAnsiTheme="majorBidi" w:cstheme="majorBidi"/>
          <w:sz w:val="24"/>
          <w:szCs w:val="24"/>
        </w:rPr>
        <w:t>with</w:t>
      </w:r>
      <w:r w:rsidRPr="00DD7CAD">
        <w:rPr>
          <w:rFonts w:asciiTheme="majorBidi" w:hAnsiTheme="majorBidi" w:cstheme="majorBidi"/>
          <w:sz w:val="24"/>
          <w:szCs w:val="24"/>
        </w:rPr>
        <w:t xml:space="preserve"> her daughter with hidden meaning.</w:t>
      </w:r>
    </w:p>
    <w:p w14:paraId="4177B681" w14:textId="17224C8D" w:rsidR="00EB67DD" w:rsidRPr="00DD7CAD" w:rsidRDefault="00D01662" w:rsidP="00767563">
      <w:pPr>
        <w:spacing w:after="0"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</w:t>
      </w:r>
      <w:r>
        <w:rPr>
          <w:rFonts w:asciiTheme="majorBidi" w:hAnsiTheme="majorBidi" w:cstheme="majorBidi"/>
          <w:sz w:val="24"/>
          <w:szCs w:val="24"/>
        </w:rPr>
        <w:t xml:space="preserve"> basic theme of the poem</w:t>
      </w:r>
      <w:r w:rsidRPr="00DD7CAD">
        <w:rPr>
          <w:rFonts w:asciiTheme="majorBidi" w:hAnsiTheme="majorBidi" w:cstheme="majorBidi"/>
          <w:sz w:val="24"/>
          <w:szCs w:val="24"/>
        </w:rPr>
        <w:t xml:space="preserve"> is not to show the </w:t>
      </w:r>
      <w:r w:rsidRPr="00DD7CAD">
        <w:rPr>
          <w:rFonts w:asciiTheme="majorBidi" w:hAnsiTheme="majorBidi" w:cstheme="majorBidi"/>
          <w:sz w:val="24"/>
          <w:szCs w:val="24"/>
        </w:rPr>
        <w:t>character</w:t>
      </w:r>
      <w:r w:rsidRPr="00DD7CAD">
        <w:rPr>
          <w:rFonts w:asciiTheme="majorBidi" w:hAnsiTheme="majorBidi" w:cstheme="majorBidi"/>
          <w:sz w:val="24"/>
          <w:szCs w:val="24"/>
        </w:rPr>
        <w:t xml:space="preserve"> level of the mother but to show how a mother can be caring but </w:t>
      </w:r>
      <w:r>
        <w:rPr>
          <w:rFonts w:asciiTheme="majorBidi" w:hAnsiTheme="majorBidi" w:cstheme="majorBidi"/>
          <w:sz w:val="24"/>
          <w:szCs w:val="24"/>
        </w:rPr>
        <w:t>also harsh</w:t>
      </w:r>
      <w:r w:rsidRPr="00DD7CAD">
        <w:rPr>
          <w:rFonts w:asciiTheme="majorBidi" w:hAnsiTheme="majorBidi" w:cstheme="majorBidi"/>
          <w:sz w:val="24"/>
          <w:szCs w:val="24"/>
        </w:rPr>
        <w:t xml:space="preserve"> with the children</w:t>
      </w:r>
      <w:r>
        <w:rPr>
          <w:rFonts w:asciiTheme="majorBidi" w:hAnsiTheme="majorBidi" w:cstheme="majorBidi"/>
          <w:sz w:val="24"/>
          <w:szCs w:val="24"/>
        </w:rPr>
        <w:t xml:space="preserve"> at the same time</w:t>
      </w:r>
      <w:r w:rsidRPr="00DD7CAD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Furthermore, t</w:t>
      </w:r>
      <w:r w:rsidRPr="00DD7CAD">
        <w:rPr>
          <w:rFonts w:asciiTheme="majorBidi" w:hAnsiTheme="majorBidi" w:cstheme="majorBidi"/>
          <w:sz w:val="24"/>
          <w:szCs w:val="24"/>
        </w:rPr>
        <w:t xml:space="preserve">he mother is willing to do everything possible to ensure that the girl is not exposed to sexual adversaries. </w:t>
      </w:r>
      <w:r>
        <w:rPr>
          <w:rFonts w:asciiTheme="majorBidi" w:hAnsiTheme="majorBidi" w:cstheme="majorBidi"/>
          <w:sz w:val="24"/>
          <w:szCs w:val="24"/>
        </w:rPr>
        <w:t>Therefore, t</w:t>
      </w:r>
      <w:r w:rsidRPr="00DD7CAD">
        <w:rPr>
          <w:rFonts w:asciiTheme="majorBidi" w:hAnsiTheme="majorBidi" w:cstheme="majorBidi"/>
          <w:sz w:val="24"/>
          <w:szCs w:val="24"/>
        </w:rPr>
        <w:t>h</w:t>
      </w:r>
      <w:r>
        <w:rPr>
          <w:rFonts w:asciiTheme="majorBidi" w:hAnsiTheme="majorBidi" w:cstheme="majorBidi"/>
          <w:sz w:val="24"/>
          <w:szCs w:val="24"/>
        </w:rPr>
        <w:t>e themes used in the poem</w:t>
      </w:r>
      <w:r>
        <w:rPr>
          <w:rFonts w:asciiTheme="majorBidi" w:hAnsiTheme="majorBidi" w:cstheme="majorBidi"/>
          <w:sz w:val="24"/>
          <w:szCs w:val="24"/>
        </w:rPr>
        <w:t xml:space="preserve"> help</w:t>
      </w:r>
      <w:r w:rsidRPr="00DD7CAD">
        <w:rPr>
          <w:rFonts w:asciiTheme="majorBidi" w:hAnsiTheme="majorBidi" w:cstheme="majorBidi"/>
          <w:sz w:val="24"/>
          <w:szCs w:val="24"/>
        </w:rPr>
        <w:t xml:space="preserve"> the re</w:t>
      </w:r>
      <w:r w:rsidRPr="00DD7CAD">
        <w:rPr>
          <w:rFonts w:asciiTheme="majorBidi" w:hAnsiTheme="majorBidi" w:cstheme="majorBidi"/>
          <w:sz w:val="24"/>
          <w:szCs w:val="24"/>
        </w:rPr>
        <w:t>ader to understand the unique</w:t>
      </w:r>
      <w:r w:rsidRPr="00DD7CAD">
        <w:rPr>
          <w:rFonts w:asciiTheme="majorBidi" w:hAnsiTheme="majorBidi" w:cstheme="majorBidi"/>
          <w:sz w:val="24"/>
          <w:szCs w:val="24"/>
        </w:rPr>
        <w:t xml:space="preserve"> nature of </w:t>
      </w:r>
      <w:r>
        <w:rPr>
          <w:rFonts w:asciiTheme="majorBidi" w:hAnsiTheme="majorBidi" w:cstheme="majorBidi"/>
          <w:sz w:val="24"/>
          <w:szCs w:val="24"/>
        </w:rPr>
        <w:t xml:space="preserve">a </w:t>
      </w:r>
      <w:r w:rsidRPr="00DD7CAD">
        <w:rPr>
          <w:rFonts w:asciiTheme="majorBidi" w:hAnsiTheme="majorBidi" w:cstheme="majorBidi"/>
          <w:sz w:val="24"/>
          <w:szCs w:val="24"/>
        </w:rPr>
        <w:t xml:space="preserve">daughter and mother relationship. </w:t>
      </w:r>
      <w:r w:rsidRPr="00DD7CAD">
        <w:rPr>
          <w:rFonts w:asciiTheme="majorBidi" w:hAnsiTheme="majorBidi" w:cstheme="majorBidi"/>
          <w:sz w:val="24"/>
          <w:szCs w:val="24"/>
        </w:rPr>
        <w:t>However,</w:t>
      </w:r>
      <w:r w:rsidRPr="00DD7CAD">
        <w:rPr>
          <w:rFonts w:asciiTheme="majorBidi" w:hAnsiTheme="majorBidi" w:cstheme="majorBidi"/>
          <w:sz w:val="24"/>
          <w:szCs w:val="24"/>
        </w:rPr>
        <w:t xml:space="preserve"> </w:t>
      </w:r>
      <w:r w:rsidRPr="00DD7CAD">
        <w:rPr>
          <w:rFonts w:asciiTheme="majorBidi" w:hAnsiTheme="majorBidi" w:cstheme="majorBidi"/>
          <w:sz w:val="24"/>
          <w:szCs w:val="24"/>
        </w:rPr>
        <w:t>criticism</w:t>
      </w:r>
      <w:r w:rsidRPr="00DD7CAD">
        <w:rPr>
          <w:rFonts w:asciiTheme="majorBidi" w:hAnsiTheme="majorBidi" w:cstheme="majorBidi"/>
          <w:sz w:val="24"/>
          <w:szCs w:val="24"/>
        </w:rPr>
        <w:t xml:space="preserve"> </w:t>
      </w:r>
      <w:r w:rsidRPr="00B102A7">
        <w:rPr>
          <w:rFonts w:asciiTheme="majorBidi" w:hAnsiTheme="majorBidi" w:cstheme="majorBidi"/>
          <w:sz w:val="24"/>
          <w:szCs w:val="24"/>
        </w:rPr>
        <w:t>pr</w:t>
      </w:r>
      <w:r w:rsidRPr="00B102A7">
        <w:rPr>
          <w:rFonts w:asciiTheme="majorBidi" w:hAnsiTheme="majorBidi" w:cstheme="majorBidi"/>
          <w:sz w:val="24"/>
          <w:szCs w:val="24"/>
        </w:rPr>
        <w:t>esents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D7CAD">
        <w:rPr>
          <w:rFonts w:asciiTheme="majorBidi" w:hAnsiTheme="majorBidi" w:cstheme="majorBidi"/>
          <w:sz w:val="24"/>
          <w:szCs w:val="24"/>
        </w:rPr>
        <w:t xml:space="preserve">the daughter/mother relationship as unhealthy and hence contradicting the speaker. </w:t>
      </w:r>
      <w:r>
        <w:rPr>
          <w:rFonts w:asciiTheme="majorBidi" w:hAnsiTheme="majorBidi" w:cstheme="majorBidi"/>
          <w:sz w:val="24"/>
          <w:szCs w:val="24"/>
        </w:rPr>
        <w:t>Consequently, t</w:t>
      </w:r>
      <w:r w:rsidRPr="00DD7CAD">
        <w:rPr>
          <w:rFonts w:asciiTheme="majorBidi" w:hAnsiTheme="majorBidi" w:cstheme="majorBidi"/>
          <w:sz w:val="24"/>
          <w:szCs w:val="24"/>
        </w:rPr>
        <w:t>he mother i</w:t>
      </w:r>
      <w:r>
        <w:rPr>
          <w:rFonts w:asciiTheme="majorBidi" w:hAnsiTheme="majorBidi" w:cstheme="majorBidi"/>
          <w:sz w:val="24"/>
          <w:szCs w:val="24"/>
        </w:rPr>
        <w:t>s the pro</w:t>
      </w:r>
      <w:r>
        <w:rPr>
          <w:rFonts w:asciiTheme="majorBidi" w:hAnsiTheme="majorBidi" w:cstheme="majorBidi"/>
          <w:sz w:val="24"/>
          <w:szCs w:val="24"/>
        </w:rPr>
        <w:t>tagonist in the poem</w:t>
      </w:r>
      <w:r>
        <w:rPr>
          <w:rFonts w:asciiTheme="majorBidi" w:hAnsiTheme="majorBidi" w:cstheme="majorBidi"/>
          <w:sz w:val="24"/>
          <w:szCs w:val="24"/>
        </w:rPr>
        <w:t xml:space="preserve"> who</w:t>
      </w:r>
      <w:r>
        <w:rPr>
          <w:rFonts w:asciiTheme="majorBidi" w:hAnsiTheme="majorBidi" w:cstheme="majorBidi"/>
          <w:sz w:val="24"/>
          <w:szCs w:val="24"/>
        </w:rPr>
        <w:t xml:space="preserve"> embarrasses the girl twice but later the accusation is dismissed</w:t>
      </w:r>
      <w:r>
        <w:rPr>
          <w:rFonts w:asciiTheme="majorBidi" w:hAnsiTheme="majorBidi" w:cstheme="majorBidi"/>
          <w:sz w:val="24"/>
          <w:szCs w:val="24"/>
        </w:rPr>
        <w:t xml:space="preserve"> forming the</w:t>
      </w:r>
      <w:r>
        <w:rPr>
          <w:rFonts w:asciiTheme="majorBidi" w:hAnsiTheme="majorBidi" w:cstheme="majorBidi"/>
          <w:sz w:val="24"/>
          <w:szCs w:val="24"/>
        </w:rPr>
        <w:t xml:space="preserve"> basis of the poem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D7CAD">
        <w:rPr>
          <w:rFonts w:asciiTheme="majorBidi" w:hAnsiTheme="majorBidi" w:cstheme="majorBidi"/>
          <w:sz w:val="24"/>
          <w:szCs w:val="24"/>
        </w:rPr>
        <w:t xml:space="preserve">and hence </w:t>
      </w:r>
      <w:r w:rsidRPr="00DD7CAD">
        <w:rPr>
          <w:rFonts w:asciiTheme="majorBidi" w:hAnsiTheme="majorBidi" w:cstheme="majorBidi"/>
          <w:sz w:val="24"/>
          <w:szCs w:val="24"/>
        </w:rPr>
        <w:t>th</w:t>
      </w:r>
      <w:r>
        <w:rPr>
          <w:rFonts w:asciiTheme="majorBidi" w:hAnsiTheme="majorBidi" w:cstheme="majorBidi"/>
          <w:sz w:val="24"/>
          <w:szCs w:val="24"/>
        </w:rPr>
        <w:t>e argument in the poem</w:t>
      </w:r>
      <w:r>
        <w:rPr>
          <w:rFonts w:asciiTheme="majorBidi" w:hAnsiTheme="majorBidi" w:cstheme="majorBidi"/>
          <w:sz w:val="24"/>
          <w:szCs w:val="24"/>
        </w:rPr>
        <w:t xml:space="preserve"> is based on</w:t>
      </w:r>
      <w:r w:rsidRPr="00DD7CAD">
        <w:rPr>
          <w:rFonts w:asciiTheme="majorBidi" w:hAnsiTheme="majorBidi" w:cstheme="majorBidi"/>
          <w:sz w:val="24"/>
          <w:szCs w:val="24"/>
        </w:rPr>
        <w:t xml:space="preserve"> mother and daughter </w:t>
      </w:r>
      <w:r w:rsidRPr="00DD7CAD">
        <w:rPr>
          <w:rFonts w:asciiTheme="majorBidi" w:hAnsiTheme="majorBidi" w:cstheme="majorBidi"/>
          <w:sz w:val="24"/>
          <w:szCs w:val="24"/>
        </w:rPr>
        <w:t>character</w:t>
      </w:r>
      <w:r w:rsidRPr="00DD7CAD">
        <w:rPr>
          <w:rFonts w:asciiTheme="majorBidi" w:hAnsiTheme="majorBidi" w:cstheme="majorBidi"/>
          <w:sz w:val="24"/>
          <w:szCs w:val="24"/>
        </w:rPr>
        <w:t xml:space="preserve"> </w:t>
      </w:r>
      <w:r w:rsidRPr="00DD7CAD">
        <w:rPr>
          <w:rFonts w:asciiTheme="majorBidi" w:hAnsiTheme="majorBidi" w:cstheme="majorBidi"/>
          <w:sz w:val="24"/>
          <w:szCs w:val="24"/>
        </w:rPr>
        <w:t>confront</w:t>
      </w:r>
      <w:r>
        <w:rPr>
          <w:rFonts w:asciiTheme="majorBidi" w:hAnsiTheme="majorBidi" w:cstheme="majorBidi"/>
          <w:sz w:val="24"/>
          <w:szCs w:val="24"/>
        </w:rPr>
        <w:t>ation.</w:t>
      </w:r>
    </w:p>
    <w:sectPr w:rsidR="00EB67DD" w:rsidRPr="00DD7C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YzMzcyNbAwNzKwtDRQ0lEKTi0uzszPAykwrAUA35Y9yiwAAAA="/>
  </w:docVars>
  <w:rsids>
    <w:rsidRoot w:val="001D1F49"/>
    <w:rsid w:val="00021135"/>
    <w:rsid w:val="001D1F49"/>
    <w:rsid w:val="00D0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E3D96"/>
  <w15:chartTrackingRefBased/>
  <w15:docId w15:val="{EC35CE20-E58C-4BEA-AD89-F7184AA40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6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8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8D6"/>
  </w:style>
  <w:style w:type="paragraph" w:styleId="Footer">
    <w:name w:val="footer"/>
    <w:basedOn w:val="Normal"/>
    <w:link w:val="FooterChar"/>
    <w:uiPriority w:val="99"/>
    <w:unhideWhenUsed/>
    <w:rsid w:val="00DC38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8D6"/>
  </w:style>
  <w:style w:type="character" w:customStyle="1" w:styleId="Heading1Char">
    <w:name w:val="Heading 1 Char"/>
    <w:basedOn w:val="DefaultParagraphFont"/>
    <w:link w:val="Heading1"/>
    <w:uiPriority w:val="9"/>
    <w:rsid w:val="004306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1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1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Abdulrahman Bahumaydan</dc:creator>
  <cp:lastModifiedBy>Antony Ouma</cp:lastModifiedBy>
  <cp:revision>25</cp:revision>
  <dcterms:created xsi:type="dcterms:W3CDTF">2018-02-18T22:00:00Z</dcterms:created>
  <dcterms:modified xsi:type="dcterms:W3CDTF">2018-02-21T11:21:00Z</dcterms:modified>
</cp:coreProperties>
</file>